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98DB5B" w14:textId="77777777" w:rsidR="00F50105" w:rsidRPr="00F50105" w:rsidRDefault="00F50105" w:rsidP="00F50105">
      <w:pPr>
        <w:rPr>
          <w:b/>
          <w:lang w:val="hr-HR"/>
        </w:rPr>
      </w:pPr>
      <w:r w:rsidRPr="00F50105">
        <w:rPr>
          <w:b/>
          <w:lang w:val="hr-HR"/>
        </w:rPr>
        <w:t>Procedura od podnošenja zahtjeva do primanja pomoći</w:t>
      </w:r>
    </w:p>
    <w:p w14:paraId="6E2414A9" w14:textId="77777777" w:rsidR="00F50105" w:rsidRPr="00F50105" w:rsidRDefault="00F50105" w:rsidP="00F50105">
      <w:pPr>
        <w:rPr>
          <w:lang w:val="hr-HR"/>
        </w:rPr>
      </w:pPr>
      <w:r w:rsidRPr="00F50105">
        <w:rPr>
          <w:lang w:val="hr-HR"/>
        </w:rPr>
        <w:t>Procedura  od evidentiranja zahtjeva do uručivanja pomoći se sastoji od nekoliko faza:</w:t>
      </w:r>
    </w:p>
    <w:p w14:paraId="79399918" w14:textId="77777777" w:rsidR="00F50105" w:rsidRPr="00F50105" w:rsidRDefault="00F50105" w:rsidP="00F50105">
      <w:pPr>
        <w:rPr>
          <w:lang w:val="hr-HR"/>
        </w:rPr>
      </w:pPr>
      <w:r w:rsidRPr="00F50105">
        <w:rPr>
          <w:b/>
          <w:bCs/>
          <w:lang w:val="hr-HR"/>
        </w:rPr>
        <w:t>Zaprimanje i evidencija molbi za pomoć</w:t>
      </w:r>
    </w:p>
    <w:p w14:paraId="31B317BE" w14:textId="77777777" w:rsidR="00F50105" w:rsidRPr="00F50105" w:rsidRDefault="00F50105" w:rsidP="00F50105">
      <w:pPr>
        <w:rPr>
          <w:lang w:val="hr-HR"/>
        </w:rPr>
      </w:pPr>
      <w:r w:rsidRPr="00F50105">
        <w:rPr>
          <w:lang w:val="hr-HR"/>
        </w:rPr>
        <w:t>Zahtjev za humanitarnu pomoć korisnici mogu poslati na četiri načina, a svaki način podrazumjeva popunjavanje standardiziranog zahtjeva:</w:t>
      </w:r>
    </w:p>
    <w:p w14:paraId="3EA2AEC3" w14:textId="77777777" w:rsidR="00F50105" w:rsidRPr="00F50105" w:rsidRDefault="00F50105" w:rsidP="00F50105">
      <w:pPr>
        <w:rPr>
          <w:lang w:val="hr-HR"/>
        </w:rPr>
      </w:pPr>
      <w:r w:rsidRPr="00F50105">
        <w:rPr>
          <w:lang w:val="hr-HR"/>
        </w:rPr>
        <w:t xml:space="preserve">Putem e-mail adrese </w:t>
      </w:r>
      <w:hyperlink r:id="rId4" w:history="1">
        <w:r w:rsidRPr="00F50105">
          <w:rPr>
            <w:rStyle w:val="Hyperlink"/>
            <w:lang w:val="hr-HR"/>
          </w:rPr>
          <w:t>hodirhem@gmail.com</w:t>
        </w:r>
      </w:hyperlink>
    </w:p>
    <w:p w14:paraId="02174769" w14:textId="42E5B31C" w:rsidR="00F50105" w:rsidRPr="00F50105" w:rsidRDefault="00F50105" w:rsidP="00F50105">
      <w:pPr>
        <w:rPr>
          <w:lang w:val="hr-HR"/>
        </w:rPr>
      </w:pPr>
      <w:r w:rsidRPr="00F50105">
        <w:rPr>
          <w:lang w:val="hr-HR"/>
        </w:rPr>
        <w:t>Poštom na adresu:</w:t>
      </w:r>
      <w:r>
        <w:rPr>
          <w:lang w:val="hr-HR"/>
        </w:rPr>
        <w:t xml:space="preserve"> Udruženje ˝Dirhem˝, ul. Hamzibegova bb, 79 260 Sanski Most, Bosna i Hercegovina.</w:t>
      </w:r>
    </w:p>
    <w:p w14:paraId="77EA0B59" w14:textId="77777777" w:rsidR="00F50105" w:rsidRPr="00F50105" w:rsidRDefault="00F50105" w:rsidP="00F50105">
      <w:pPr>
        <w:rPr>
          <w:lang w:val="hr-HR"/>
        </w:rPr>
      </w:pPr>
      <w:r w:rsidRPr="00F50105">
        <w:rPr>
          <w:lang w:val="hr-HR"/>
        </w:rPr>
        <w:t>Dolaskom u prostorije na gornjoj adresi</w:t>
      </w:r>
    </w:p>
    <w:p w14:paraId="68C25A8D" w14:textId="77777777" w:rsidR="00F50105" w:rsidRDefault="00F50105" w:rsidP="00F50105">
      <w:pPr>
        <w:rPr>
          <w:lang w:val="hr-HR"/>
        </w:rPr>
      </w:pPr>
      <w:r w:rsidRPr="00F50105">
        <w:rPr>
          <w:lang w:val="hr-HR"/>
        </w:rPr>
        <w:t>Posredstvom naših volontera</w:t>
      </w:r>
    </w:p>
    <w:p w14:paraId="23082EED" w14:textId="77777777" w:rsidR="00F50105" w:rsidRPr="00F50105" w:rsidRDefault="00F50105" w:rsidP="00F50105">
      <w:pPr>
        <w:rPr>
          <w:lang w:val="hr-HR"/>
        </w:rPr>
      </w:pPr>
    </w:p>
    <w:p w14:paraId="0318D1EE" w14:textId="77777777" w:rsidR="00F50105" w:rsidRPr="00F50105" w:rsidRDefault="00F50105" w:rsidP="00F50105">
      <w:pPr>
        <w:rPr>
          <w:lang w:val="hr-HR"/>
        </w:rPr>
      </w:pPr>
      <w:r w:rsidRPr="00F50105">
        <w:rPr>
          <w:b/>
          <w:bCs/>
          <w:lang w:val="hr-HR"/>
        </w:rPr>
        <w:t>Provjera istinitosti podataka i stanja podnosioca zahtjeva</w:t>
      </w:r>
    </w:p>
    <w:p w14:paraId="6A3A50DB" w14:textId="77777777" w:rsidR="00F50105" w:rsidRPr="00F50105" w:rsidRDefault="00F50105" w:rsidP="00F50105">
      <w:pPr>
        <w:rPr>
          <w:lang w:val="hr-HR"/>
        </w:rPr>
      </w:pPr>
      <w:r w:rsidRPr="00F50105">
        <w:rPr>
          <w:lang w:val="hr-HR"/>
        </w:rPr>
        <w:t>Nezaobilazna faza u našem radu jeste i provjera socijalno-ekonomskog stanja osoba koje zatraže pomoć, kako bi ista doista i stigla do onih najpotrebnijih.</w:t>
      </w:r>
    </w:p>
    <w:p w14:paraId="5A3CC0A5" w14:textId="77777777" w:rsidR="00F50105" w:rsidRPr="00F50105" w:rsidRDefault="00F50105" w:rsidP="00F50105">
      <w:pPr>
        <w:rPr>
          <w:lang w:val="hr-HR"/>
        </w:rPr>
      </w:pPr>
      <w:r w:rsidRPr="00F50105">
        <w:rPr>
          <w:lang w:val="hr-HR"/>
        </w:rPr>
        <w:t>Naši aktivisti izvrše provjeru i analizu svakog pojedinačnog slučaja, najćešće ličnim odlaskom na adresu primaoca pomoći prije samog uručenja pomoći, a ponekad i putem poznanika dotične osobe ili porodice.</w:t>
      </w:r>
    </w:p>
    <w:p w14:paraId="67B757AD" w14:textId="77777777" w:rsidR="00F50105" w:rsidRPr="00F50105" w:rsidRDefault="00F50105" w:rsidP="00F50105">
      <w:pPr>
        <w:rPr>
          <w:lang w:val="hr-HR"/>
        </w:rPr>
      </w:pPr>
      <w:r w:rsidRPr="00F50105">
        <w:rPr>
          <w:lang w:val="hr-HR"/>
        </w:rPr>
        <w:t>Posebna pažnja se posvećuje provjeri onih slučajeva koji zatraže veći iznos za liječenje i slične potrebe. Ove osobe su prije svega dužne dostaviti ljekarske nalaze i drugu dokumentaciju koja potvrđuje njihove navode, a vrše se i dodatne provjere.</w:t>
      </w:r>
    </w:p>
    <w:p w14:paraId="7FAB6A99" w14:textId="77777777" w:rsidR="00F50105" w:rsidRDefault="00F50105" w:rsidP="00F50105">
      <w:pPr>
        <w:rPr>
          <w:lang w:val="hr-HR"/>
        </w:rPr>
      </w:pPr>
      <w:r w:rsidRPr="00F50105">
        <w:rPr>
          <w:lang w:val="hr-HR"/>
        </w:rPr>
        <w:t>Ovu etapu našeg rada smatramo izuzetno bitnom, jer u današnjem vremenu prevare u raznim oblicima uzimaju sve više maha, pa se tako pojedinci ne sustežu ni ovakvih gnusnih vidova prevare.</w:t>
      </w:r>
    </w:p>
    <w:p w14:paraId="0163DB62" w14:textId="77777777" w:rsidR="00F50105" w:rsidRPr="00F50105" w:rsidRDefault="00F50105" w:rsidP="00F50105">
      <w:pPr>
        <w:rPr>
          <w:lang w:val="hr-HR"/>
        </w:rPr>
      </w:pPr>
    </w:p>
    <w:p w14:paraId="6E257F38" w14:textId="77777777" w:rsidR="00F50105" w:rsidRPr="00F50105" w:rsidRDefault="00F50105" w:rsidP="00F50105">
      <w:pPr>
        <w:rPr>
          <w:lang w:val="hr-HR"/>
        </w:rPr>
      </w:pPr>
      <w:r w:rsidRPr="00F50105">
        <w:rPr>
          <w:b/>
          <w:bCs/>
          <w:lang w:val="hr-HR"/>
        </w:rPr>
        <w:t>Uručivanje pomoći</w:t>
      </w:r>
    </w:p>
    <w:p w14:paraId="2F8E6920" w14:textId="77777777" w:rsidR="00F50105" w:rsidRPr="00F50105" w:rsidRDefault="00F50105" w:rsidP="00F50105">
      <w:pPr>
        <w:rPr>
          <w:lang w:val="hr-HR"/>
        </w:rPr>
      </w:pPr>
      <w:r w:rsidRPr="00F50105">
        <w:rPr>
          <w:lang w:val="hr-HR"/>
        </w:rPr>
        <w:t>Ukoliko zahtjev prođe provjeru i „Dirhem“ ima mogućnost na njega odgovoriti, započinje se sa pripremom pomoći.</w:t>
      </w:r>
    </w:p>
    <w:p w14:paraId="0563CC1E" w14:textId="77777777" w:rsidR="00F50105" w:rsidRPr="00F50105" w:rsidRDefault="00F50105" w:rsidP="00F50105">
      <w:pPr>
        <w:rPr>
          <w:lang w:val="hr-HR"/>
        </w:rPr>
      </w:pPr>
      <w:r w:rsidRPr="00F50105">
        <w:rPr>
          <w:lang w:val="hr-HR"/>
        </w:rPr>
        <w:t>Nakon toga, kontaktira se primalac pomoći s kojim se dogovori termin našeg dolaska, prilikom kojeg se dodatno upoznamo s njegovim stanjem, te mu uručimo pomoć.</w:t>
      </w:r>
    </w:p>
    <w:p w14:paraId="609A460E" w14:textId="77777777" w:rsidR="00F50105" w:rsidRPr="00F50105" w:rsidRDefault="00F50105" w:rsidP="00F50105">
      <w:pPr>
        <w:rPr>
          <w:lang w:val="hr-HR"/>
        </w:rPr>
      </w:pPr>
      <w:r w:rsidRPr="00F50105">
        <w:rPr>
          <w:lang w:val="hr-HR"/>
        </w:rPr>
        <w:lastRenderedPageBreak/>
        <w:t>- Pomoć se najčešće uruči dostavom na kućnu adresu primalaca pomoći, a ponekad primaoc pomoći istu preuzme u prosotrijama našeg centra</w:t>
      </w:r>
    </w:p>
    <w:p w14:paraId="197E78E8" w14:textId="77777777" w:rsidR="00F50105" w:rsidRPr="00F50105" w:rsidRDefault="00F50105" w:rsidP="00F50105">
      <w:pPr>
        <w:rPr>
          <w:lang w:val="hr-HR"/>
        </w:rPr>
      </w:pPr>
      <w:r w:rsidRPr="00F50105">
        <w:rPr>
          <w:b/>
          <w:bCs/>
          <w:lang w:val="hr-HR"/>
        </w:rPr>
        <w:t>Evidencija uručivanja pomoći</w:t>
      </w:r>
    </w:p>
    <w:p w14:paraId="23F10C63" w14:textId="77777777" w:rsidR="00F50105" w:rsidRPr="00F50105" w:rsidRDefault="00F50105" w:rsidP="00F50105">
      <w:pPr>
        <w:rPr>
          <w:lang w:val="hr-HR"/>
        </w:rPr>
      </w:pPr>
      <w:r w:rsidRPr="00F50105">
        <w:rPr>
          <w:lang w:val="hr-HR"/>
        </w:rPr>
        <w:t>„Dirhem“ prilikom svakog uručenja pomoći, bilo u novčanom ili materijalnom obliku, evidentira istu, i to putem formulara u kojem se upisuje tačna količina namirnica ili iznos novčane pomoći koji se uručuje, a kojeg zatim primalac pomoći potpiše.</w:t>
      </w:r>
    </w:p>
    <w:p w14:paraId="7174FCF7" w14:textId="77777777" w:rsidR="00F50105" w:rsidRPr="00F50105" w:rsidRDefault="00F50105" w:rsidP="00F50105">
      <w:pPr>
        <w:rPr>
          <w:lang w:val="hr-HR"/>
        </w:rPr>
      </w:pPr>
      <w:r w:rsidRPr="00F50105">
        <w:rPr>
          <w:b/>
          <w:bCs/>
          <w:lang w:val="hr-HR"/>
        </w:rPr>
        <w:t>Medijska obrada uručenja pomoći</w:t>
      </w:r>
    </w:p>
    <w:p w14:paraId="3019891E" w14:textId="77777777" w:rsidR="00F50105" w:rsidRPr="00F50105" w:rsidRDefault="00F50105" w:rsidP="00F50105">
      <w:pPr>
        <w:rPr>
          <w:lang w:val="hr-HR"/>
        </w:rPr>
      </w:pPr>
      <w:r w:rsidRPr="00F50105">
        <w:rPr>
          <w:lang w:val="hr-HR"/>
        </w:rPr>
        <w:t>Posebno važna etapa u našem radu, po kojoj smo, između ostalog, i postali poznati jeste vizuelno bilježenje našeg rada. Svako uručivanje pomoći se bilježi fotoapratom, a nekad i video kamerom. Izvještaj uz fotografije i video snimke se redovno objavljuje na zvaničnoj web stranici organizacije.</w:t>
      </w:r>
    </w:p>
    <w:p w14:paraId="5EAE0143" w14:textId="77777777" w:rsidR="00F50105" w:rsidRPr="00F50105" w:rsidRDefault="00F50105" w:rsidP="00F50105">
      <w:pPr>
        <w:rPr>
          <w:lang w:val="hr-HR"/>
        </w:rPr>
      </w:pPr>
      <w:r w:rsidRPr="00F50105">
        <w:rPr>
          <w:lang w:val="hr-HR"/>
        </w:rPr>
        <w:t>Medijsko praćenje našeg rada smatramo izuzetno važnim, jer tim putem se šira društvena zajednica može na najbolji način upoznati sa našim radom. Na taj način sa našim aktivnostima upoznajemo i sve potencijalne donatore, ali i učvršćujemo povjerenje onih koji su već financijski pomogli naš rad. I na kraju, svakako veoma bitan efekat ovakvog pristupa je i afirmacija dobrotvornog rada i pomaganja ugroženima.</w:t>
      </w:r>
    </w:p>
    <w:p w14:paraId="18DB3AD6" w14:textId="77777777" w:rsidR="00F50105" w:rsidRDefault="00F50105"/>
    <w:sectPr w:rsidR="00F5010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0105"/>
    <w:rsid w:val="00872DE7"/>
    <w:rsid w:val="00F50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C36E17"/>
  <w15:chartTrackingRefBased/>
  <w15:docId w15:val="{43FB5E30-C651-4813-8696-ED4E62561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5010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5010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5010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5010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5010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5010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5010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5010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5010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5010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5010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5010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50105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50105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5010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5010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5010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5010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5010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501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5010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5010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5010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5010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5010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50105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5010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50105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50105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F5010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501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733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hodirhem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426</Words>
  <Characters>2429</Characters>
  <Application>Microsoft Office Word</Application>
  <DocSecurity>0</DocSecurity>
  <Lines>20</Lines>
  <Paragraphs>5</Paragraphs>
  <ScaleCrop>false</ScaleCrop>
  <Company/>
  <LinksUpToDate>false</LinksUpToDate>
  <CharactersWithSpaces>2850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muris avdic</dc:creator>
  <cp:keywords/>
  <dc:description/>
  <cp:lastModifiedBy>muris avdic</cp:lastModifiedBy>
  <cp:revision>1</cp:revision>
  <dcterms:created xsi:type="dcterms:W3CDTF">2025-04-26T06:32:00Z</dcterms:created>
  <dcterms:modified xsi:type="dcterms:W3CDTF">2025-04-26T06:33:00Z</dcterms:modified>
</cp:coreProperties>
</file>